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E8" w:rsidRDefault="00EC1C1C" w:rsidP="00D8486F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toneSans-Italic"/>
          <w:b/>
          <w:iCs/>
        </w:rPr>
      </w:pPr>
      <w:r w:rsidRPr="00C132A0">
        <w:rPr>
          <w:rFonts w:ascii="Scala-Regular" w:hAnsi="Scala-Regular" w:cs="StoneSans-Italic"/>
          <w:b/>
          <w:iCs/>
        </w:rPr>
        <w:t xml:space="preserve">Literatuurlijst </w:t>
      </w:r>
      <w:r w:rsidR="00C132A0" w:rsidRPr="00C132A0">
        <w:rPr>
          <w:rFonts w:ascii="Scala-Regular" w:hAnsi="Scala-Regular" w:cs="StoneSans-Italic"/>
          <w:b/>
          <w:iCs/>
        </w:rPr>
        <w:t>‘Oplossingsgerichte gespreksvoering met ouderen’</w:t>
      </w:r>
    </w:p>
    <w:p w:rsidR="00C132A0" w:rsidRDefault="00C132A0" w:rsidP="00D8486F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toneSans-Italic"/>
          <w:i/>
          <w:iCs/>
        </w:rPr>
      </w:pPr>
    </w:p>
    <w:p w:rsidR="00C132A0" w:rsidRPr="00C132A0" w:rsidRDefault="00C132A0" w:rsidP="00C132A0">
      <w:pPr>
        <w:pStyle w:val="Lijstalinea"/>
        <w:numPr>
          <w:ilvl w:val="0"/>
          <w:numId w:val="1"/>
        </w:numPr>
        <w:jc w:val="both"/>
        <w:rPr>
          <w:rFonts w:ascii="Scala-Regular" w:hAnsi="Scala-Regular"/>
          <w:sz w:val="23"/>
          <w:szCs w:val="23"/>
        </w:rPr>
      </w:pPr>
      <w:r w:rsidRPr="00C132A0">
        <w:rPr>
          <w:rFonts w:ascii="Scala-Regular" w:hAnsi="Scala-Regular"/>
          <w:sz w:val="23"/>
          <w:szCs w:val="23"/>
        </w:rPr>
        <w:t>Haan, R. den, &amp; Bannink, F. (2012). Hoofdstuk 3 t/m 6 In Handboek Oplossingsgerichte gespreksvoering met ouderen. Amsterdam: Pearson. (100 pp)</w:t>
      </w:r>
    </w:p>
    <w:p w:rsidR="00C132A0" w:rsidRPr="00C132A0" w:rsidRDefault="00C132A0" w:rsidP="00C132A0">
      <w:pPr>
        <w:pStyle w:val="ListParagraph"/>
        <w:numPr>
          <w:ilvl w:val="0"/>
          <w:numId w:val="1"/>
        </w:numPr>
        <w:jc w:val="both"/>
        <w:rPr>
          <w:rFonts w:ascii="Scala-Regular" w:hAnsi="Scala-Regular" w:cs="Arial"/>
          <w:sz w:val="23"/>
          <w:szCs w:val="23"/>
        </w:rPr>
      </w:pPr>
      <w:r w:rsidRPr="00C132A0">
        <w:rPr>
          <w:rFonts w:ascii="Scala-Regular" w:hAnsi="Scala-Regular" w:cs="Arial"/>
          <w:sz w:val="23"/>
          <w:szCs w:val="23"/>
        </w:rPr>
        <w:t>Haan, R. den, &amp; Bannink, F. (2012). Hoofdstuk 7, 8 en 10 In Handboek Oplossingsgerichte gespreksvoering met ouderen. Amsterdam: Pearson. (75 pp)</w:t>
      </w:r>
    </w:p>
    <w:p w:rsidR="00C132A0" w:rsidRPr="00C132A0" w:rsidRDefault="00C132A0" w:rsidP="00D8486F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toneSans-Italic"/>
          <w:i/>
          <w:iCs/>
        </w:rPr>
      </w:pPr>
    </w:p>
    <w:p w:rsidR="002A78E8" w:rsidRPr="00C132A0" w:rsidRDefault="002A78E8" w:rsidP="00D8486F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</w:rPr>
      </w:pPr>
    </w:p>
    <w:p w:rsidR="00203E91" w:rsidRPr="00C132A0" w:rsidRDefault="00203E91" w:rsidP="00D8486F">
      <w:pPr>
        <w:rPr>
          <w:rFonts w:ascii="Scala-Regular" w:hAnsi="Scala-Regular" w:cs="Times New Roman"/>
        </w:rPr>
      </w:pPr>
      <w:bookmarkStart w:id="0" w:name="_GoBack"/>
      <w:bookmarkEnd w:id="0"/>
      <w:r w:rsidRPr="00C132A0">
        <w:rPr>
          <w:rFonts w:ascii="Scala-Regular" w:hAnsi="Scala-Regular" w:cs="Times New Roman"/>
          <w:b/>
        </w:rPr>
        <w:t>Totaal</w:t>
      </w:r>
      <w:r w:rsidR="00C132A0" w:rsidRPr="00C132A0">
        <w:rPr>
          <w:rFonts w:ascii="Scala-Regular" w:hAnsi="Scala-Regular" w:cs="Times New Roman"/>
          <w:b/>
        </w:rPr>
        <w:t>: 175 pagina’s</w:t>
      </w:r>
    </w:p>
    <w:p w:rsidR="009E15A0" w:rsidRPr="00DC5D01" w:rsidRDefault="009E15A0" w:rsidP="00985E26">
      <w:pPr>
        <w:rPr>
          <w:rFonts w:ascii="Arial" w:eastAsia="Times New Roman" w:hAnsi="Arial" w:cs="Arial"/>
          <w:color w:val="8397A4"/>
          <w:sz w:val="18"/>
          <w:szCs w:val="18"/>
          <w:lang w:eastAsia="nl-NL"/>
        </w:rPr>
      </w:pPr>
    </w:p>
    <w:sectPr w:rsidR="009E15A0" w:rsidRPr="00DC5D01" w:rsidSect="0098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3A1B"/>
    <w:multiLevelType w:val="hybridMultilevel"/>
    <w:tmpl w:val="CF4E7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6F"/>
    <w:rsid w:val="000F7B34"/>
    <w:rsid w:val="001463A8"/>
    <w:rsid w:val="00174D76"/>
    <w:rsid w:val="001D68A0"/>
    <w:rsid w:val="00203E91"/>
    <w:rsid w:val="002A78E8"/>
    <w:rsid w:val="002E17CB"/>
    <w:rsid w:val="00733D8F"/>
    <w:rsid w:val="008F7B70"/>
    <w:rsid w:val="00955511"/>
    <w:rsid w:val="00982B90"/>
    <w:rsid w:val="00985E26"/>
    <w:rsid w:val="009E15A0"/>
    <w:rsid w:val="00A0476E"/>
    <w:rsid w:val="00B83A03"/>
    <w:rsid w:val="00BE56F1"/>
    <w:rsid w:val="00C132A0"/>
    <w:rsid w:val="00CB1B0E"/>
    <w:rsid w:val="00D31F66"/>
    <w:rsid w:val="00D8486F"/>
    <w:rsid w:val="00DC5D01"/>
    <w:rsid w:val="00E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5D6"/>
  <w15:docId w15:val="{DA7C17F8-0EAC-4204-80BF-3A5225F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4D76"/>
  </w:style>
  <w:style w:type="paragraph" w:styleId="Kop4">
    <w:name w:val="heading 4"/>
    <w:basedOn w:val="Standaard"/>
    <w:link w:val="Kop4Char"/>
    <w:uiPriority w:val="9"/>
    <w:qFormat/>
    <w:rsid w:val="009E1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E15A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E15A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5A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ard"/>
    <w:uiPriority w:val="34"/>
    <w:qFormat/>
    <w:rsid w:val="00C13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1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</dc:creator>
  <cp:lastModifiedBy>Tim Kole</cp:lastModifiedBy>
  <cp:revision>3</cp:revision>
  <dcterms:created xsi:type="dcterms:W3CDTF">2018-07-05T13:33:00Z</dcterms:created>
  <dcterms:modified xsi:type="dcterms:W3CDTF">2018-07-05T13:35:00Z</dcterms:modified>
</cp:coreProperties>
</file>